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52" w:rsidRDefault="00FC7452" w:rsidP="00FC7452">
      <w:pPr>
        <w:pStyle w:val="ListParagraph"/>
        <w:numPr>
          <w:ilvl w:val="0"/>
          <w:numId w:val="1"/>
        </w:numPr>
      </w:pPr>
      <w:r>
        <w:t>Review deals provided.</w:t>
      </w:r>
    </w:p>
    <w:p w:rsidR="00FC7452" w:rsidRDefault="00FC7452" w:rsidP="00FC7452">
      <w:pPr>
        <w:pStyle w:val="ListParagraph"/>
        <w:numPr>
          <w:ilvl w:val="0"/>
          <w:numId w:val="1"/>
        </w:numPr>
      </w:pPr>
      <w:r>
        <w:t xml:space="preserve">For each deal, identify the key data attributes and populate on the appropriate tab in the Deal to Cash spreadsheet.   </w:t>
      </w:r>
      <w:r w:rsidRPr="00FC7452">
        <w:rPr>
          <w:b/>
          <w:i/>
        </w:rPr>
        <w:t>Tabs highlighted blue identify where you are to enter data</w:t>
      </w:r>
      <w:r>
        <w:t>.</w:t>
      </w:r>
      <w:r w:rsidR="00503FEB">
        <w:t xml:space="preserve">  Populate Configuration and Market and Referential data BEFORE populating transactional data.</w:t>
      </w:r>
    </w:p>
    <w:tbl>
      <w:tblPr>
        <w:tblW w:w="9900" w:type="dxa"/>
        <w:tblInd w:w="108" w:type="dxa"/>
        <w:tblLook w:val="04A0" w:firstRow="1" w:lastRow="0" w:firstColumn="1" w:lastColumn="0" w:noHBand="0" w:noVBand="1"/>
      </w:tblPr>
      <w:tblGrid>
        <w:gridCol w:w="3150"/>
        <w:gridCol w:w="3510"/>
        <w:gridCol w:w="1290"/>
        <w:gridCol w:w="1290"/>
        <w:gridCol w:w="660"/>
      </w:tblGrid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Configuration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contract_parameters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company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internal companies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counterpartytype</w:t>
            </w:r>
            <w:proofErr w:type="spellEnd"/>
          </w:p>
        </w:tc>
        <w:tc>
          <w:tcPr>
            <w:tcW w:w="6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counterparty type codes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contracttype</w:t>
            </w:r>
            <w:proofErr w:type="spellEnd"/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types of contracts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trade_parameters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Positionmode</w:t>
            </w:r>
            <w:proofErr w:type="spellEnd"/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</w:t>
            </w:r>
            <w:r w:rsidRPr="00FC7452">
              <w:rPr>
                <w:rFonts w:ascii="Calibri" w:eastAsia="Times New Roman" w:hAnsi="Calibri" w:cs="Times New Roman"/>
                <w:color w:val="000000"/>
              </w:rPr>
              <w:t>alid position modes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positiontype</w:t>
            </w:r>
            <w:proofErr w:type="spellEnd"/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position types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pricetype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price types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tradetype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trade types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color w:val="000000"/>
              </w:rPr>
              <w:t>tradebook</w:t>
            </w:r>
            <w:proofErr w:type="spellEnd"/>
          </w:p>
        </w:tc>
        <w:tc>
          <w:tcPr>
            <w:tcW w:w="6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User defined values to group trades for reporting</w:t>
            </w:r>
          </w:p>
        </w:tc>
      </w:tr>
      <w:tr w:rsidR="00FC7452" w:rsidRPr="00FC7452" w:rsidTr="00503FEB">
        <w:trPr>
          <w:trHeight w:val="300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geography_parameters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locations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Enter valid locations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Products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Products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Enter products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400" w:firstLine="880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Units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Valid units of measure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Market Data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price index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price indexes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Price values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price values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Referential Data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3FEB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8C6D15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counterparty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counterparties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03FEB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8C6D15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contract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contracts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03FEB" w:rsidRPr="00FC7452" w:rsidRDefault="00503FEB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503FEB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Transactional data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03FEB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trade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trades here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000000" w:fill="DAEEF3"/>
            <w:noWrap/>
            <w:vAlign w:val="bottom"/>
          </w:tcPr>
          <w:p w:rsidR="00503FEB" w:rsidRPr="00FC7452" w:rsidRDefault="00503FEB" w:rsidP="008C6D1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FC7452" w:rsidRPr="00FC7452" w:rsidTr="00503FEB">
        <w:trPr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ind w:firstLineChars="200" w:firstLine="440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b/>
                <w:bCs/>
                <w:color w:val="000000"/>
              </w:rPr>
              <w:t>settlement</w:t>
            </w:r>
          </w:p>
        </w:tc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Add settlement details here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FC7452" w:rsidRPr="00FC7452" w:rsidRDefault="00FC7452" w:rsidP="00FC74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C745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FC7452" w:rsidRDefault="00FC7452" w:rsidP="00FC7452">
      <w:r>
        <w:t xml:space="preserve"> </w:t>
      </w:r>
    </w:p>
    <w:p w:rsidR="00FC7452" w:rsidRDefault="00FC7452" w:rsidP="00FC7452">
      <w:pPr>
        <w:pStyle w:val="ListParagraph"/>
        <w:numPr>
          <w:ilvl w:val="0"/>
          <w:numId w:val="1"/>
        </w:numPr>
      </w:pPr>
      <w:r>
        <w:t xml:space="preserve">With trades captured, populate rows in the settlement tab - reflecting activity for the </w:t>
      </w:r>
      <w:r w:rsidR="00B362C0">
        <w:t>previous</w:t>
      </w:r>
      <w:r>
        <w:t xml:space="preserve"> month (i.e. days in the month)</w:t>
      </w:r>
      <w:r>
        <w:tab/>
      </w:r>
    </w:p>
    <w:p w:rsidR="00FC7452" w:rsidRDefault="00FC7452" w:rsidP="00FC7452">
      <w:pPr>
        <w:pStyle w:val="ListParagraph"/>
        <w:numPr>
          <w:ilvl w:val="0"/>
          <w:numId w:val="1"/>
        </w:numPr>
      </w:pPr>
      <w:r>
        <w:t>Sort the settlement detail by company and counterparty</w:t>
      </w:r>
    </w:p>
    <w:p w:rsidR="00B362C0" w:rsidRDefault="00B362C0">
      <w:pPr>
        <w:rPr>
          <w:b/>
          <w:sz w:val="32"/>
        </w:rPr>
      </w:pPr>
      <w:r>
        <w:rPr>
          <w:b/>
          <w:sz w:val="32"/>
        </w:rPr>
        <w:br w:type="page"/>
      </w:r>
    </w:p>
    <w:p w:rsidR="00FC7452" w:rsidRDefault="00FC7452">
      <w:pPr>
        <w:rPr>
          <w:b/>
          <w:sz w:val="32"/>
        </w:rPr>
      </w:pPr>
      <w:r w:rsidRPr="00FC7452">
        <w:rPr>
          <w:b/>
          <w:sz w:val="32"/>
        </w:rPr>
        <w:lastRenderedPageBreak/>
        <w:t>Capture the following deals:</w:t>
      </w:r>
    </w:p>
    <w:p w:rsidR="008A4EA7" w:rsidRPr="008A4EA7" w:rsidRDefault="008A4EA7">
      <w:pPr>
        <w:rPr>
          <w:b/>
        </w:rPr>
      </w:pPr>
      <w:r w:rsidRPr="008A4EA7">
        <w:rPr>
          <w:b/>
        </w:rPr>
        <w:t xml:space="preserve">Example: </w:t>
      </w:r>
      <w:r w:rsidRPr="00B362C0">
        <w:t xml:space="preserve">From </w:t>
      </w:r>
      <w:r w:rsidRPr="00B362C0">
        <w:rPr>
          <w:b/>
        </w:rPr>
        <w:t xml:space="preserve">Jan 1 2014 to Jan 1 </w:t>
      </w:r>
      <w:r w:rsidR="00820574" w:rsidRPr="00B362C0">
        <w:rPr>
          <w:b/>
        </w:rPr>
        <w:t>2019</w:t>
      </w:r>
      <w:r w:rsidR="00B362C0">
        <w:rPr>
          <w:b/>
        </w:rPr>
        <w:t xml:space="preserve">, </w:t>
      </w:r>
      <w:r w:rsidRPr="00B362C0">
        <w:rPr>
          <w:b/>
        </w:rPr>
        <w:t>Energy Corp</w:t>
      </w:r>
      <w:r w:rsidRPr="00B362C0">
        <w:t xml:space="preserve"> </w:t>
      </w:r>
      <w:r w:rsidRPr="00B362C0">
        <w:rPr>
          <w:b/>
        </w:rPr>
        <w:t>SELLS 1</w:t>
      </w:r>
      <w:r w:rsidR="00B362C0" w:rsidRPr="00B362C0">
        <w:rPr>
          <w:b/>
        </w:rPr>
        <w:t>,</w:t>
      </w:r>
      <w:r w:rsidRPr="00B362C0">
        <w:rPr>
          <w:b/>
        </w:rPr>
        <w:t xml:space="preserve">000 </w:t>
      </w:r>
      <w:proofErr w:type="spellStart"/>
      <w:r w:rsidRPr="00B362C0">
        <w:rPr>
          <w:b/>
        </w:rPr>
        <w:t>bbl</w:t>
      </w:r>
      <w:proofErr w:type="spellEnd"/>
      <w:r w:rsidR="00B362C0">
        <w:t xml:space="preserve"> /</w:t>
      </w:r>
      <w:r w:rsidRPr="00B362C0">
        <w:t xml:space="preserve"> </w:t>
      </w:r>
      <w:r w:rsidRPr="00B362C0">
        <w:rPr>
          <w:b/>
        </w:rPr>
        <w:t>month</w:t>
      </w:r>
      <w:r w:rsidRPr="00B362C0">
        <w:t xml:space="preserve"> of </w:t>
      </w:r>
      <w:r w:rsidRPr="00B362C0">
        <w:rPr>
          <w:b/>
        </w:rPr>
        <w:t>WTI</w:t>
      </w:r>
      <w:r w:rsidRPr="00B362C0">
        <w:t xml:space="preserve"> </w:t>
      </w:r>
      <w:r w:rsidR="00B362C0">
        <w:t>to</w:t>
      </w:r>
      <w:r w:rsidRPr="00B362C0">
        <w:t xml:space="preserve"> </w:t>
      </w:r>
      <w:r w:rsidRPr="00B362C0">
        <w:rPr>
          <w:b/>
        </w:rPr>
        <w:t>Cox Production</w:t>
      </w:r>
      <w:r w:rsidRPr="00B362C0">
        <w:t xml:space="preserve"> at</w:t>
      </w:r>
      <w:r w:rsidR="00B362C0" w:rsidRPr="00B362C0">
        <w:t xml:space="preserve"> </w:t>
      </w:r>
      <w:r w:rsidR="00B362C0" w:rsidRPr="00B362C0">
        <w:rPr>
          <w:b/>
        </w:rPr>
        <w:t>Cushing</w:t>
      </w:r>
      <w:r w:rsidR="00B362C0" w:rsidRPr="00B362C0">
        <w:t xml:space="preserve"> at a </w:t>
      </w:r>
      <w:r w:rsidR="00B362C0" w:rsidRPr="00B362C0">
        <w:rPr>
          <w:b/>
        </w:rPr>
        <w:t>fixed</w:t>
      </w:r>
      <w:r w:rsidR="00B362C0" w:rsidRPr="00B362C0">
        <w:t xml:space="preserve"> price of </w:t>
      </w:r>
      <w:r w:rsidR="00B362C0" w:rsidRPr="00B362C0">
        <w:rPr>
          <w:b/>
        </w:rPr>
        <w:t>$68.00</w:t>
      </w:r>
      <w:r w:rsidR="00B362C0">
        <w:t xml:space="preserve"> / bbl.  </w:t>
      </w:r>
      <w:proofErr w:type="spellStart"/>
      <w:r w:rsidR="00B362C0">
        <w:t>Tradebook</w:t>
      </w:r>
      <w:proofErr w:type="spellEnd"/>
      <w:r w:rsidR="00B362C0">
        <w:t xml:space="preserve">:  </w:t>
      </w:r>
      <w:r w:rsidR="00B362C0" w:rsidRPr="00B362C0">
        <w:rPr>
          <w:b/>
        </w:rPr>
        <w:t>Training</w:t>
      </w:r>
      <w:r w:rsidR="00B362C0">
        <w:t xml:space="preserve">; </w:t>
      </w:r>
      <w:r w:rsidR="00B362C0" w:rsidRPr="00B362C0">
        <w:t xml:space="preserve">Market area: </w:t>
      </w:r>
      <w:r w:rsidRPr="00B362C0">
        <w:rPr>
          <w:b/>
        </w:rPr>
        <w:t>Cushing</w:t>
      </w:r>
      <w:r w:rsidRPr="008A4EA7">
        <w:rPr>
          <w:b/>
        </w:rPr>
        <w:t>.</w:t>
      </w:r>
    </w:p>
    <w:p w:rsidR="00B8678B" w:rsidRDefault="00B362C0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Starting the previous month for 1 year, </w:t>
      </w:r>
      <w:r w:rsidR="00B8678B">
        <w:t xml:space="preserve">Energy Corp </w:t>
      </w:r>
      <w:r w:rsidR="00B8678B" w:rsidRPr="001E7C35">
        <w:t>BUY</w:t>
      </w:r>
      <w:r w:rsidR="00B8678B">
        <w:t xml:space="preserve">s 100 </w:t>
      </w:r>
      <w:proofErr w:type="spellStart"/>
      <w:r w:rsidR="00B8678B" w:rsidRPr="001E7C35">
        <w:t>bbl</w:t>
      </w:r>
      <w:r w:rsidR="00B8678B">
        <w:t>s</w:t>
      </w:r>
      <w:proofErr w:type="spellEnd"/>
      <w:r w:rsidR="00B8678B">
        <w:t xml:space="preserve"> of Domestic Sweet / DAY from PXD at </w:t>
      </w:r>
      <w:r w:rsidR="009E1DA9">
        <w:t xml:space="preserve">Cromer </w:t>
      </w:r>
      <w:proofErr w:type="spellStart"/>
      <w:r w:rsidR="009E1DA9">
        <w:t>Terimal</w:t>
      </w:r>
      <w:proofErr w:type="spellEnd"/>
      <w:r w:rsidR="00B8678B">
        <w:t xml:space="preserve">.  Price is VARIABLE, </w:t>
      </w:r>
      <w:proofErr w:type="spellStart"/>
      <w:r w:rsidR="00B8678B">
        <w:t>Nymex</w:t>
      </w:r>
      <w:proofErr w:type="spellEnd"/>
      <w:r w:rsidR="00B8678B">
        <w:t xml:space="preserve"> WTI Cushing + 0.45 </w:t>
      </w:r>
      <w:r w:rsidR="00B8678B" w:rsidRPr="001E7C35">
        <w:t>USD</w:t>
      </w:r>
      <w:r w:rsidR="00B8678B">
        <w:t xml:space="preserve"> / </w:t>
      </w:r>
      <w:proofErr w:type="spellStart"/>
      <w:r w:rsidR="00B8678B">
        <w:t>bbl</w:t>
      </w:r>
      <w:proofErr w:type="spellEnd"/>
      <w:r w:rsidR="00B8678B">
        <w:t xml:space="preserve">, terms: </w:t>
      </w:r>
      <w:r w:rsidR="00B8678B" w:rsidRPr="001E7C35">
        <w:t>20 days after end of month</w:t>
      </w:r>
      <w:r w:rsidR="00B8678B">
        <w:t xml:space="preserve">, </w:t>
      </w:r>
      <w:proofErr w:type="spellStart"/>
      <w:r w:rsidR="00B8678B">
        <w:t>tradebook</w:t>
      </w:r>
      <w:proofErr w:type="spellEnd"/>
      <w:r w:rsidR="00B8678B">
        <w:t xml:space="preserve">: </w:t>
      </w:r>
      <w:r w:rsidR="00B8678B" w:rsidRPr="001E7C35">
        <w:t xml:space="preserve">Crude Oil US </w:t>
      </w:r>
      <w:proofErr w:type="spellStart"/>
      <w:r w:rsidR="00B8678B" w:rsidRPr="001E7C35">
        <w:t>Midcon</w:t>
      </w:r>
      <w:proofErr w:type="spellEnd"/>
      <w:r w:rsidR="009E1DA9">
        <w:t>, market area:  Cromer Terminal.</w:t>
      </w:r>
    </w:p>
    <w:p w:rsidR="00B8678B" w:rsidRDefault="00B362C0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>Starting the previous month for 1 year</w:t>
      </w:r>
      <w:r>
        <w:t xml:space="preserve">, </w:t>
      </w:r>
      <w:r w:rsidR="00B8678B">
        <w:t xml:space="preserve">Energy Corp SELLs 100 </w:t>
      </w:r>
      <w:proofErr w:type="spellStart"/>
      <w:r w:rsidR="00B8678B" w:rsidRPr="001E7C35">
        <w:t>bbl</w:t>
      </w:r>
      <w:r w:rsidR="00B8678B">
        <w:t>s</w:t>
      </w:r>
      <w:proofErr w:type="spellEnd"/>
      <w:r w:rsidR="00B8678B">
        <w:t xml:space="preserve"> of Domestic Sweet / DAY to Ajax USA Energy at </w:t>
      </w:r>
      <w:r w:rsidR="00B8678B" w:rsidRPr="001E7C35">
        <w:t>Cushing Enterprise</w:t>
      </w:r>
      <w:r w:rsidR="00B8678B">
        <w:t xml:space="preserve">.  Price is VARIABLE, </w:t>
      </w:r>
      <w:proofErr w:type="spellStart"/>
      <w:r w:rsidR="00B8678B">
        <w:t>Nymex</w:t>
      </w:r>
      <w:proofErr w:type="spellEnd"/>
      <w:r w:rsidR="00B8678B">
        <w:t xml:space="preserve"> WTI Cushing + 0.11 </w:t>
      </w:r>
      <w:r w:rsidR="00B8678B" w:rsidRPr="001E7C35">
        <w:t>USD</w:t>
      </w:r>
      <w:r w:rsidR="00B8678B">
        <w:t xml:space="preserve"> / </w:t>
      </w:r>
      <w:proofErr w:type="spellStart"/>
      <w:r w:rsidR="00B8678B">
        <w:t>bbl</w:t>
      </w:r>
      <w:proofErr w:type="spellEnd"/>
      <w:r w:rsidR="00B8678B">
        <w:t xml:space="preserve">, terms: </w:t>
      </w:r>
      <w:r w:rsidR="00B8678B" w:rsidRPr="001E7C35">
        <w:t>20 days after end of month</w:t>
      </w:r>
      <w:r w:rsidR="00B8678B">
        <w:t xml:space="preserve">, </w:t>
      </w:r>
      <w:proofErr w:type="spellStart"/>
      <w:r w:rsidR="00B8678B">
        <w:t>tradebook</w:t>
      </w:r>
      <w:proofErr w:type="spellEnd"/>
      <w:r w:rsidR="00B8678B">
        <w:t xml:space="preserve">: </w:t>
      </w:r>
      <w:r w:rsidR="00B8678B" w:rsidRPr="001E7C35">
        <w:t xml:space="preserve">Crude Oil US </w:t>
      </w:r>
      <w:proofErr w:type="spellStart"/>
      <w:r w:rsidR="00B8678B" w:rsidRPr="001E7C35">
        <w:t>Midcon</w:t>
      </w:r>
      <w:proofErr w:type="spellEnd"/>
      <w:r w:rsidR="009E1DA9">
        <w:t xml:space="preserve">, </w:t>
      </w:r>
      <w:r w:rsidR="009E1DA9">
        <w:t xml:space="preserve">market area:  </w:t>
      </w:r>
      <w:r w:rsidR="009E1DA9">
        <w:t>US Domestic.</w:t>
      </w:r>
    </w:p>
    <w:p w:rsidR="00B8678B" w:rsidRDefault="00B362C0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Starting the previous month for </w:t>
      </w:r>
      <w:r>
        <w:t xml:space="preserve">3 months, </w:t>
      </w:r>
      <w:r w:rsidR="00B8678B">
        <w:t xml:space="preserve">Energy Corp </w:t>
      </w:r>
      <w:r w:rsidR="00B8678B" w:rsidRPr="001E7C35">
        <w:t>BUY</w:t>
      </w:r>
      <w:r w:rsidR="00B8678B">
        <w:t>s 2</w:t>
      </w:r>
      <w:r>
        <w:t>,2</w:t>
      </w:r>
      <w:r w:rsidR="00B8678B">
        <w:t xml:space="preserve">20 </w:t>
      </w:r>
      <w:proofErr w:type="spellStart"/>
      <w:r w:rsidR="00B8678B" w:rsidRPr="001E7C35">
        <w:t>bbl</w:t>
      </w:r>
      <w:r w:rsidR="00B8678B">
        <w:t>s</w:t>
      </w:r>
      <w:proofErr w:type="spellEnd"/>
      <w:r w:rsidR="00B8678B">
        <w:t xml:space="preserve"> of </w:t>
      </w:r>
      <w:r>
        <w:t>WTI</w:t>
      </w:r>
      <w:r w:rsidR="00B8678B">
        <w:t xml:space="preserve"> / </w:t>
      </w:r>
      <w:r>
        <w:t>MONTH</w:t>
      </w:r>
      <w:r w:rsidR="00B8678B">
        <w:t xml:space="preserve"> from Cross Point Energy Trust at </w:t>
      </w:r>
      <w:r>
        <w:t xml:space="preserve">Lima Marathon.  Price is FIXED at </w:t>
      </w:r>
      <w:r w:rsidR="00B8678B">
        <w:t xml:space="preserve">68.00 </w:t>
      </w:r>
      <w:r w:rsidR="00B8678B" w:rsidRPr="001E7C35">
        <w:t>USD</w:t>
      </w:r>
      <w:r w:rsidR="00B8678B">
        <w:t>/</w:t>
      </w:r>
      <w:proofErr w:type="spellStart"/>
      <w:r w:rsidR="00B8678B">
        <w:t>bbl</w:t>
      </w:r>
      <w:proofErr w:type="spellEnd"/>
      <w:r w:rsidR="00B8678B">
        <w:t xml:space="preserve">, terms: </w:t>
      </w:r>
      <w:r w:rsidR="00B8678B" w:rsidRPr="001E7C35">
        <w:t>20 days after end of month</w:t>
      </w:r>
      <w:r w:rsidR="00B8678B">
        <w:t xml:space="preserve">, </w:t>
      </w:r>
      <w:proofErr w:type="spellStart"/>
      <w:r w:rsidR="00B8678B">
        <w:t>tradebook</w:t>
      </w:r>
      <w:proofErr w:type="spellEnd"/>
      <w:r w:rsidR="00B8678B">
        <w:t xml:space="preserve">: </w:t>
      </w:r>
      <w:r w:rsidR="00B8678B" w:rsidRPr="001E7C35">
        <w:t xml:space="preserve">Crude Oil US </w:t>
      </w:r>
      <w:proofErr w:type="spellStart"/>
      <w:r w:rsidR="00B8678B" w:rsidRPr="001E7C35">
        <w:t>Midcon</w:t>
      </w:r>
      <w:proofErr w:type="spellEnd"/>
      <w:r w:rsidR="009E1DA9">
        <w:t>, market area:  PADD 2 Columbus.</w:t>
      </w:r>
    </w:p>
    <w:p w:rsidR="00B8678B" w:rsidRDefault="00B362C0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>Starting the previous month</w:t>
      </w:r>
      <w:r>
        <w:t xml:space="preserve"> for 2 years, Energy Corp SELL</w:t>
      </w:r>
      <w:r w:rsidR="00B8678B">
        <w:t xml:space="preserve">s </w:t>
      </w:r>
      <w:r>
        <w:t>3,000</w:t>
      </w:r>
      <w:r w:rsidR="00B8678B">
        <w:t xml:space="preserve"> </w:t>
      </w:r>
      <w:proofErr w:type="spellStart"/>
      <w:r w:rsidR="00B8678B" w:rsidRPr="001E7C35">
        <w:t>bbl</w:t>
      </w:r>
      <w:r w:rsidR="00B8678B">
        <w:t>s</w:t>
      </w:r>
      <w:proofErr w:type="spellEnd"/>
      <w:r w:rsidR="00B8678B">
        <w:t xml:space="preserve"> of </w:t>
      </w:r>
      <w:r>
        <w:t>WTI</w:t>
      </w:r>
      <w:r w:rsidR="00B8678B">
        <w:t xml:space="preserve"> / </w:t>
      </w:r>
      <w:r>
        <w:t>MONTH</w:t>
      </w:r>
      <w:r w:rsidR="00B8678B">
        <w:t xml:space="preserve"> to Stevens Energy Trust at </w:t>
      </w:r>
      <w:r w:rsidR="00B8678B" w:rsidRPr="001E7C35">
        <w:t>Cushing Plains</w:t>
      </w:r>
      <w:r w:rsidR="00B8678B">
        <w:t xml:space="preserve">.  Price is FIXED at 69.37 </w:t>
      </w:r>
      <w:r w:rsidR="00B8678B" w:rsidRPr="001E7C35">
        <w:t>USD</w:t>
      </w:r>
      <w:r w:rsidR="00B8678B">
        <w:t>/</w:t>
      </w:r>
      <w:proofErr w:type="spellStart"/>
      <w:r w:rsidR="00B8678B">
        <w:t>bbl</w:t>
      </w:r>
      <w:proofErr w:type="spellEnd"/>
      <w:r w:rsidR="00B8678B">
        <w:t xml:space="preserve">, terms: </w:t>
      </w:r>
      <w:r w:rsidR="00B8678B" w:rsidRPr="001E7C35">
        <w:t>20 days after end of month</w:t>
      </w:r>
      <w:r w:rsidR="00B8678B">
        <w:t xml:space="preserve">, </w:t>
      </w:r>
      <w:proofErr w:type="spellStart"/>
      <w:r w:rsidR="00B8678B">
        <w:t>tradebook</w:t>
      </w:r>
      <w:proofErr w:type="spellEnd"/>
      <w:r w:rsidR="00B8678B">
        <w:t xml:space="preserve">: </w:t>
      </w:r>
      <w:r w:rsidR="00B8678B" w:rsidRPr="001E7C35">
        <w:t xml:space="preserve">Crude Oil US </w:t>
      </w:r>
      <w:proofErr w:type="spellStart"/>
      <w:r w:rsidR="00B8678B" w:rsidRPr="001E7C35">
        <w:t>Midcon</w:t>
      </w:r>
      <w:proofErr w:type="spellEnd"/>
      <w:r w:rsidR="009E1DA9">
        <w:t>, market area: US Domestic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the previous month, Energy Corp SELLs a </w:t>
      </w:r>
      <w:r w:rsidR="00B362C0">
        <w:t>CARGO</w:t>
      </w:r>
      <w:r>
        <w:t xml:space="preserve"> of 800,000 </w:t>
      </w:r>
      <w:proofErr w:type="spellStart"/>
      <w:r w:rsidRPr="001E7C35">
        <w:t>bbl</w:t>
      </w:r>
      <w:r>
        <w:t>s</w:t>
      </w:r>
      <w:proofErr w:type="spellEnd"/>
      <w:r>
        <w:t xml:space="preserve"> of </w:t>
      </w:r>
      <w:proofErr w:type="spellStart"/>
      <w:r>
        <w:t>Basrah</w:t>
      </w:r>
      <w:proofErr w:type="spellEnd"/>
      <w:r>
        <w:t xml:space="preserve"> Light to Valencia Energy at </w:t>
      </w:r>
      <w:r w:rsidRPr="00DE6CB1">
        <w:t>Port Arthur Valero</w:t>
      </w:r>
      <w:r>
        <w:t xml:space="preserve">.  Price is VARIABLE, </w:t>
      </w:r>
      <w:proofErr w:type="spellStart"/>
      <w:r>
        <w:t>Nymex</w:t>
      </w:r>
      <w:proofErr w:type="spellEnd"/>
      <w:r>
        <w:t xml:space="preserve"> WTI Cushing +.75 </w:t>
      </w:r>
      <w:r w:rsidRPr="001E7C35">
        <w:t>USD</w:t>
      </w:r>
      <w:r>
        <w:t xml:space="preserve"> / </w:t>
      </w:r>
      <w:proofErr w:type="spellStart"/>
      <w:r>
        <w:t>bbl</w:t>
      </w:r>
      <w:proofErr w:type="spellEnd"/>
      <w:r>
        <w:t xml:space="preserve">, terms: </w:t>
      </w:r>
      <w:r w:rsidRPr="00DE6CB1">
        <w:t>5 Bus days before</w:t>
      </w:r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Pr="001E7C35">
        <w:t xml:space="preserve">Crude Oil US </w:t>
      </w:r>
      <w:proofErr w:type="spellStart"/>
      <w:r w:rsidRPr="001E7C35">
        <w:t>Midcon</w:t>
      </w:r>
      <w:proofErr w:type="spellEnd"/>
      <w:r w:rsidR="009E1DA9">
        <w:t>, market area: US Gulf.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1 year starting with the </w:t>
      </w:r>
      <w:r w:rsidR="009E1DA9">
        <w:t>previous month, Energy Corp BUY</w:t>
      </w:r>
      <w:r>
        <w:t xml:space="preserve">s 200,000 </w:t>
      </w:r>
      <w:proofErr w:type="spellStart"/>
      <w:r w:rsidRPr="001E7C35">
        <w:t>bbl</w:t>
      </w:r>
      <w:r>
        <w:t>s</w:t>
      </w:r>
      <w:proofErr w:type="spellEnd"/>
      <w:r>
        <w:t xml:space="preserve"> / MONTH of Brent to Shell North Sea Trading at </w:t>
      </w:r>
      <w:proofErr w:type="spellStart"/>
      <w:r w:rsidR="009E1DA9">
        <w:t>Sture</w:t>
      </w:r>
      <w:proofErr w:type="spellEnd"/>
      <w:r>
        <w:t xml:space="preserve">.  Price is VARIABLE, </w:t>
      </w:r>
      <w:r w:rsidRPr="00DE6CB1">
        <w:t>ICE Brent Crude</w:t>
      </w:r>
      <w:r>
        <w:t xml:space="preserve"> + .62 </w:t>
      </w:r>
      <w:r w:rsidRPr="001E7C35">
        <w:t>USD</w:t>
      </w:r>
      <w:r>
        <w:t xml:space="preserve"> / </w:t>
      </w:r>
      <w:proofErr w:type="spellStart"/>
      <w:r>
        <w:t>bbl</w:t>
      </w:r>
      <w:proofErr w:type="spellEnd"/>
      <w:r>
        <w:t xml:space="preserve">, terms: </w:t>
      </w:r>
      <w:r w:rsidRPr="00DE6CB1">
        <w:t xml:space="preserve">30 days after </w:t>
      </w:r>
      <w:proofErr w:type="spellStart"/>
      <w:r w:rsidRPr="00DE6CB1">
        <w:t>Bol</w:t>
      </w:r>
      <w:proofErr w:type="spellEnd"/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Pr="00DE6CB1">
        <w:t xml:space="preserve">Crude Oil </w:t>
      </w:r>
      <w:r w:rsidR="009E1DA9">
        <w:t>North Sea, market area: North Sea.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the previous month, Energy Corp SELLs 200,000 </w:t>
      </w:r>
      <w:proofErr w:type="spellStart"/>
      <w:r w:rsidRPr="001E7C35">
        <w:t>bbl</w:t>
      </w:r>
      <w:r>
        <w:t>s</w:t>
      </w:r>
      <w:proofErr w:type="spellEnd"/>
      <w:r>
        <w:t xml:space="preserve"> of Brent to Morgan Stanley UK at </w:t>
      </w:r>
      <w:r w:rsidRPr="00DE6CB1">
        <w:t>Houston Colonial Pipeline</w:t>
      </w:r>
      <w:r>
        <w:t xml:space="preserve">.  Price is VARIABLE, </w:t>
      </w:r>
      <w:r w:rsidRPr="00DE6CB1">
        <w:t>ICE Brent Crude</w:t>
      </w:r>
      <w:r>
        <w:t xml:space="preserve"> + .62 </w:t>
      </w:r>
      <w:r w:rsidRPr="001E7C35">
        <w:t>USD</w:t>
      </w:r>
      <w:r>
        <w:t xml:space="preserve"> / </w:t>
      </w:r>
      <w:proofErr w:type="spellStart"/>
      <w:r>
        <w:t>bbl</w:t>
      </w:r>
      <w:proofErr w:type="spellEnd"/>
      <w:r>
        <w:t xml:space="preserve">, terms: </w:t>
      </w:r>
      <w:r w:rsidRPr="00DE6CB1">
        <w:t xml:space="preserve">30 days after </w:t>
      </w:r>
      <w:proofErr w:type="spellStart"/>
      <w:r w:rsidRPr="00DE6CB1">
        <w:t>Bol</w:t>
      </w:r>
      <w:proofErr w:type="spellEnd"/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Pr="00DE6CB1">
        <w:t xml:space="preserve">Crude Oil </w:t>
      </w:r>
      <w:r w:rsidR="009E1DA9">
        <w:t>North Sea, market area:  PADD 3 Houston.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6 months starting with the previous month, Energy Corp BUYs 600,000 </w:t>
      </w:r>
      <w:proofErr w:type="spellStart"/>
      <w:r w:rsidRPr="001E7C35">
        <w:t>bbl</w:t>
      </w:r>
      <w:r>
        <w:t>s</w:t>
      </w:r>
      <w:proofErr w:type="spellEnd"/>
      <w:r>
        <w:t xml:space="preserve"> / MONTH of No. 6 FO from City Petroleum at </w:t>
      </w:r>
      <w:r w:rsidR="009E1DA9">
        <w:t xml:space="preserve">Mt </w:t>
      </w:r>
      <w:proofErr w:type="spellStart"/>
      <w:r w:rsidR="009E1DA9">
        <w:t>Belvieu</w:t>
      </w:r>
      <w:proofErr w:type="spellEnd"/>
      <w:r w:rsidR="009E1DA9">
        <w:t xml:space="preserve"> Enterprise</w:t>
      </w:r>
      <w:r>
        <w:t xml:space="preserve">.  Price is VARIABLE, </w:t>
      </w:r>
      <w:proofErr w:type="spellStart"/>
      <w:r w:rsidRPr="00DE6CB1">
        <w:t>Plt</w:t>
      </w:r>
      <w:proofErr w:type="spellEnd"/>
      <w:r w:rsidRPr="00DE6CB1">
        <w:t xml:space="preserve"> No2 US Gulf Pipe</w:t>
      </w:r>
      <w:r>
        <w:t xml:space="preserve">+ .02 </w:t>
      </w:r>
      <w:r w:rsidRPr="001E7C35">
        <w:t>USD</w:t>
      </w:r>
      <w:r>
        <w:t xml:space="preserve"> / gal, terms: </w:t>
      </w:r>
      <w:r w:rsidRPr="00DE6CB1">
        <w:t>10 days after delivery</w:t>
      </w:r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Pr="00DE6CB1">
        <w:t>Refined Products US Gulf</w:t>
      </w:r>
      <w:r w:rsidR="009E1DA9">
        <w:t xml:space="preserve">. Market area: Mont </w:t>
      </w:r>
      <w:proofErr w:type="spellStart"/>
      <w:r w:rsidR="009E1DA9">
        <w:t>Belvieu</w:t>
      </w:r>
      <w:proofErr w:type="spellEnd"/>
      <w:r w:rsidR="009E1DA9">
        <w:t>.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2 months beginning with the previous month, Energy Corp SELLs 38,000 </w:t>
      </w:r>
      <w:proofErr w:type="spellStart"/>
      <w:r>
        <w:t>mt</w:t>
      </w:r>
      <w:proofErr w:type="spellEnd"/>
      <w:r>
        <w:t xml:space="preserve"> / TOTAL of Jet Fuel to Wayward Aviation at </w:t>
      </w:r>
      <w:r w:rsidRPr="005078AD">
        <w:t>Singapore</w:t>
      </w:r>
      <w:r>
        <w:t xml:space="preserve">.  Price is VARIABLE, </w:t>
      </w:r>
      <w:proofErr w:type="spellStart"/>
      <w:r w:rsidRPr="005078AD">
        <w:t>Plt</w:t>
      </w:r>
      <w:proofErr w:type="spellEnd"/>
      <w:r w:rsidRPr="005078AD">
        <w:t xml:space="preserve"> Kerosene CIF </w:t>
      </w:r>
      <w:r>
        <w:t xml:space="preserve">NEW + 50 </w:t>
      </w:r>
      <w:r w:rsidRPr="001E7C35">
        <w:t>USD</w:t>
      </w:r>
      <w:r>
        <w:t xml:space="preserve"> / </w:t>
      </w:r>
      <w:proofErr w:type="spellStart"/>
      <w:r>
        <w:t>mt</w:t>
      </w:r>
      <w:proofErr w:type="spellEnd"/>
      <w:r>
        <w:t xml:space="preserve">, terms: </w:t>
      </w:r>
      <w:r w:rsidRPr="00DE6CB1">
        <w:t>10 days after delivery</w:t>
      </w:r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Pr="005078AD">
        <w:t>Asia EW Jet</w:t>
      </w:r>
      <w:r w:rsidR="009E1DA9">
        <w:t>, market area: Asia Pacific.</w:t>
      </w:r>
    </w:p>
    <w:p w:rsidR="00B8678B" w:rsidRDefault="00B8678B" w:rsidP="00B8678B">
      <w:pPr>
        <w:pStyle w:val="ListParagraph"/>
        <w:numPr>
          <w:ilvl w:val="0"/>
          <w:numId w:val="6"/>
        </w:numPr>
        <w:spacing w:after="160" w:line="259" w:lineRule="auto"/>
      </w:pPr>
      <w:r>
        <w:t xml:space="preserve">For the previous month, Energy Corp SELLs a </w:t>
      </w:r>
      <w:r w:rsidR="00B362C0">
        <w:t>CARGO</w:t>
      </w:r>
      <w:r>
        <w:t xml:space="preserve"> of 600,000 </w:t>
      </w:r>
      <w:proofErr w:type="spellStart"/>
      <w:r>
        <w:t>bbls</w:t>
      </w:r>
      <w:proofErr w:type="spellEnd"/>
      <w:r>
        <w:t xml:space="preserve"> / TOTAL of </w:t>
      </w:r>
      <w:r w:rsidRPr="005078AD">
        <w:t>Forties Blend</w:t>
      </w:r>
      <w:r>
        <w:t xml:space="preserve"> to Glencore Ltd at </w:t>
      </w:r>
      <w:r w:rsidRPr="005078AD">
        <w:t>Hound Point</w:t>
      </w:r>
      <w:r>
        <w:t xml:space="preserve">.  Price is VARIABLE, </w:t>
      </w:r>
      <w:r w:rsidRPr="005078AD">
        <w:t>ICE Brent Crude</w:t>
      </w:r>
      <w:r w:rsidR="00B362C0">
        <w:t xml:space="preserve"> </w:t>
      </w:r>
      <w:r>
        <w:t xml:space="preserve">+ .10 </w:t>
      </w:r>
      <w:r w:rsidRPr="001E7C35">
        <w:t>USD</w:t>
      </w:r>
      <w:r>
        <w:t xml:space="preserve"> / </w:t>
      </w:r>
      <w:proofErr w:type="spellStart"/>
      <w:r>
        <w:t>bbl</w:t>
      </w:r>
      <w:proofErr w:type="spellEnd"/>
      <w:r>
        <w:t xml:space="preserve">, terms: </w:t>
      </w:r>
      <w:r w:rsidRPr="005078AD">
        <w:t xml:space="preserve">30 days after </w:t>
      </w:r>
      <w:proofErr w:type="spellStart"/>
      <w:r w:rsidRPr="005078AD">
        <w:t>Bol</w:t>
      </w:r>
      <w:proofErr w:type="spellEnd"/>
      <w:r>
        <w:t xml:space="preserve">, </w:t>
      </w:r>
      <w:proofErr w:type="spellStart"/>
      <w:r>
        <w:t>tradebook</w:t>
      </w:r>
      <w:proofErr w:type="spellEnd"/>
      <w:r>
        <w:t xml:space="preserve">: </w:t>
      </w:r>
      <w:r w:rsidR="009E1DA9">
        <w:t>Crude Oil Europe</w:t>
      </w:r>
      <w:bookmarkStart w:id="0" w:name="_GoBack"/>
      <w:bookmarkEnd w:id="0"/>
      <w:r>
        <w:t>.</w:t>
      </w:r>
      <w:r w:rsidR="009E1DA9">
        <w:t>, market area:  North Sea.</w:t>
      </w:r>
    </w:p>
    <w:p w:rsidR="00503FEB" w:rsidRDefault="00503FEB" w:rsidP="00503FEB"/>
    <w:p w:rsidR="00CE1683" w:rsidRDefault="00CE1683" w:rsidP="00503FEB"/>
    <w:sectPr w:rsidR="00CE168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FC2" w:rsidRDefault="00542FC2" w:rsidP="00FC7452">
      <w:pPr>
        <w:spacing w:after="0" w:line="240" w:lineRule="auto"/>
      </w:pPr>
      <w:r>
        <w:separator/>
      </w:r>
    </w:p>
  </w:endnote>
  <w:endnote w:type="continuationSeparator" w:id="0">
    <w:p w:rsidR="00542FC2" w:rsidRDefault="00542FC2" w:rsidP="00FC7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FC2" w:rsidRDefault="00542FC2" w:rsidP="00FC7452">
      <w:pPr>
        <w:spacing w:after="0" w:line="240" w:lineRule="auto"/>
      </w:pPr>
      <w:r>
        <w:separator/>
      </w:r>
    </w:p>
  </w:footnote>
  <w:footnote w:type="continuationSeparator" w:id="0">
    <w:p w:rsidR="00542FC2" w:rsidRDefault="00542FC2" w:rsidP="00FC7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7452" w:rsidRPr="00FC7452" w:rsidRDefault="00FC7452" w:rsidP="00FC7452">
    <w:pPr>
      <w:pStyle w:val="Header"/>
      <w:jc w:val="center"/>
      <w:rPr>
        <w:b/>
        <w:sz w:val="32"/>
      </w:rPr>
    </w:pPr>
    <w:r w:rsidRPr="00FC7452">
      <w:rPr>
        <w:b/>
        <w:sz w:val="32"/>
      </w:rPr>
      <w:t>Deal to Cash Exercise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A1B84"/>
    <w:multiLevelType w:val="hybridMultilevel"/>
    <w:tmpl w:val="986A86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BF17C7"/>
    <w:multiLevelType w:val="hybridMultilevel"/>
    <w:tmpl w:val="BAE22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77C07"/>
    <w:multiLevelType w:val="hybridMultilevel"/>
    <w:tmpl w:val="EC16C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F6F56"/>
    <w:multiLevelType w:val="hybridMultilevel"/>
    <w:tmpl w:val="0714E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B3462"/>
    <w:multiLevelType w:val="hybridMultilevel"/>
    <w:tmpl w:val="4DEE08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60E0A"/>
    <w:multiLevelType w:val="hybridMultilevel"/>
    <w:tmpl w:val="4DEE08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52"/>
    <w:rsid w:val="00087A91"/>
    <w:rsid w:val="001945C4"/>
    <w:rsid w:val="001E7538"/>
    <w:rsid w:val="0031789A"/>
    <w:rsid w:val="00503FEB"/>
    <w:rsid w:val="00542FC2"/>
    <w:rsid w:val="006778A7"/>
    <w:rsid w:val="00820574"/>
    <w:rsid w:val="0082240F"/>
    <w:rsid w:val="0087733A"/>
    <w:rsid w:val="008A4EA7"/>
    <w:rsid w:val="008B2DCB"/>
    <w:rsid w:val="008B3714"/>
    <w:rsid w:val="008F553A"/>
    <w:rsid w:val="00953654"/>
    <w:rsid w:val="00976315"/>
    <w:rsid w:val="00982EA1"/>
    <w:rsid w:val="009E1DA9"/>
    <w:rsid w:val="00B362C0"/>
    <w:rsid w:val="00B8678B"/>
    <w:rsid w:val="00C376CC"/>
    <w:rsid w:val="00C524DC"/>
    <w:rsid w:val="00CA6E35"/>
    <w:rsid w:val="00CE1683"/>
    <w:rsid w:val="00E0784E"/>
    <w:rsid w:val="00FA5917"/>
    <w:rsid w:val="00F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3CD86"/>
  <w15:docId w15:val="{7B6B9771-3C8F-4E6B-980C-13DE5287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452"/>
  </w:style>
  <w:style w:type="paragraph" w:styleId="Footer">
    <w:name w:val="footer"/>
    <w:basedOn w:val="Normal"/>
    <w:link w:val="FooterChar"/>
    <w:uiPriority w:val="99"/>
    <w:unhideWhenUsed/>
    <w:rsid w:val="00FC7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452"/>
  </w:style>
  <w:style w:type="paragraph" w:styleId="ListParagraph">
    <w:name w:val="List Paragraph"/>
    <w:basedOn w:val="Normal"/>
    <w:uiPriority w:val="34"/>
    <w:qFormat/>
    <w:rsid w:val="00FC7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Cox</dc:creator>
  <cp:lastModifiedBy>Kevin Cox</cp:lastModifiedBy>
  <cp:revision>3</cp:revision>
  <dcterms:created xsi:type="dcterms:W3CDTF">2018-06-19T15:00:00Z</dcterms:created>
  <dcterms:modified xsi:type="dcterms:W3CDTF">2018-06-19T16:38:00Z</dcterms:modified>
</cp:coreProperties>
</file>